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62f6df5af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CAROG HOLDING AS</w:t>
      </w:r>
    </w:p>
    <w:sectPr>
      <w:headerReference xmlns:r="http://schemas.openxmlformats.org/officeDocument/2006/relationships" w:type="default" r:id="R4b13b1b99b534720"/>
      <w:footerReference xmlns:r="http://schemas.openxmlformats.org/officeDocument/2006/relationships" w:type="default" r:id="Rebe82e9569c1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3b1b99b534720" /><Relationship Type="http://schemas.openxmlformats.org/officeDocument/2006/relationships/footer" Target="/word/footer1.xml" Id="Rebe82e9569c1444a" /></Relationships>
</file>