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17e06f1ec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c1ec06b324aa8"/>
      <w:footerReference xmlns:r="http://schemas.openxmlformats.org/officeDocument/2006/relationships" w:type="default" r:id="R163b4919bf7b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FLATEN EIENDOM AS   ·   Org.nr 836 853 342   ·   Eikene 7   ·   5694 ONARHEIM   ·   Tlf. 53431544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c1ec06b324aa8" /><Relationship Type="http://schemas.openxmlformats.org/officeDocument/2006/relationships/footer" Target="/word/footer1.xml" Id="R163b4919bf7b4068" /></Relationships>
</file>