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df392533e4d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LANDKREDITT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LANDKREDITT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588f257ff4410"/>
      <w:footerReference xmlns:r="http://schemas.openxmlformats.org/officeDocument/2006/relationships" w:type="default" r:id="R2228f7280962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88f257ff4410" /><Relationship Type="http://schemas.openxmlformats.org/officeDocument/2006/relationships/footer" Target="/word/footer1.xml" Id="R2228f72809624198" /></Relationships>
</file>