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88796ef6c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cd6ba88651a745c0"/>
      <w:footerReference xmlns:r="http://schemas.openxmlformats.org/officeDocument/2006/relationships" w:type="default" r:id="Rf9dbc7bf01f5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ba88651a745c0" /><Relationship Type="http://schemas.openxmlformats.org/officeDocument/2006/relationships/footer" Target="/word/footer1.xml" Id="Rf9dbc7bf01f54fc0" /></Relationships>
</file>