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25a30f9bf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98d7714fed9542ed"/>
      <w:footerReference xmlns:r="http://schemas.openxmlformats.org/officeDocument/2006/relationships" w:type="default" r:id="R296a9d4e5ced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7714fed9542ed" /><Relationship Type="http://schemas.openxmlformats.org/officeDocument/2006/relationships/footer" Target="/word/footer1.xml" Id="R296a9d4e5ced4dfd" /></Relationships>
</file>