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29fb23a8c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INTER-SET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INTER-SET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7f98f1a7149c7"/>
      <w:footerReference xmlns:r="http://schemas.openxmlformats.org/officeDocument/2006/relationships" w:type="default" r:id="R3f89408e37b1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INTER-SET AS   ·   Org.nr 840 070 972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INTER-SET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7f98f1a7149c7" /><Relationship Type="http://schemas.openxmlformats.org/officeDocument/2006/relationships/footer" Target="/word/footer1.xml" Id="R3f89408e37b148b0" /></Relationships>
</file>