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8f49cf9a4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e7929a159d334c12"/>
      <w:footerReference xmlns:r="http://schemas.openxmlformats.org/officeDocument/2006/relationships" w:type="default" r:id="Reac39dd20b44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29a159d334c12" /><Relationship Type="http://schemas.openxmlformats.org/officeDocument/2006/relationships/footer" Target="/word/footer1.xml" Id="Reac39dd20b44477a" /></Relationships>
</file>