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3b1e5deec45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INFO-REGNSKAP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INFO-REGNSKAP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7ac23f8a5947f9"/>
      <w:footerReference xmlns:r="http://schemas.openxmlformats.org/officeDocument/2006/relationships" w:type="default" r:id="R1b2543e39661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INFO-REGNSKAP AS   ·   Org.nr 843 551 882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INFO-REGNSKAP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ac23f8a5947f9" /><Relationship Type="http://schemas.openxmlformats.org/officeDocument/2006/relationships/footer" Target="/word/footer1.xml" Id="R1b2543e396614ad3" /></Relationships>
</file>