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acba480ea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R.N.O.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R.N.O.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b06a5e3594e09"/>
      <w:footerReference xmlns:r="http://schemas.openxmlformats.org/officeDocument/2006/relationships" w:type="default" r:id="R158f766fbc18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R.N.O. VENTURE AS   ·   Org.nr 844 930 682   ·   Øvre Sørliveg 3A   ·   7712 STEINKJER   ·   Tlf. 74 13 50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R.N.O.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b06a5e3594e09" /><Relationship Type="http://schemas.openxmlformats.org/officeDocument/2006/relationships/footer" Target="/word/footer1.xml" Id="R158f766fbc184ade" /></Relationships>
</file>