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a39b7ae65845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CONTAINERHUS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CONTAINERHUS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3a41d3fbbf43f7"/>
      <w:footerReference xmlns:r="http://schemas.openxmlformats.org/officeDocument/2006/relationships" w:type="default" r:id="R35159e45eb1946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CONTAINERHUS AS   ·   Org.nr 845 239 142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CONTAINERHUS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3a41d3fbbf43f7" /><Relationship Type="http://schemas.openxmlformats.org/officeDocument/2006/relationships/footer" Target="/word/footer1.xml" Id="R35159e45eb194602" /></Relationships>
</file>