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605c90fb1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HITRASKJELL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Kvenvær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Kvenvær,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HITRASKJELL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842df57dc4d6c"/>
      <w:footerReference xmlns:r="http://schemas.openxmlformats.org/officeDocument/2006/relationships" w:type="default" r:id="R1daebbc685b9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HITRASKJELL DA   ·   Org.nr 851 382 992   ·   7243 KVENVÆR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HITRASKJELL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842df57dc4d6c" /><Relationship Type="http://schemas.openxmlformats.org/officeDocument/2006/relationships/footer" Target="/word/footer1.xml" Id="R1daebbc685b94c75" /></Relationships>
</file>