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f18cf6e68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5a6ef80910084d34"/>
      <w:footerReference xmlns:r="http://schemas.openxmlformats.org/officeDocument/2006/relationships" w:type="default" r:id="Rc4c978c4ef9f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ef80910084d34" /><Relationship Type="http://schemas.openxmlformats.org/officeDocument/2006/relationships/footer" Target="/word/footer1.xml" Id="Rc4c978c4ef9f491c" /></Relationships>
</file>