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464f2d7d946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PENNY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PENNY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a2b9d3988a4db2"/>
      <w:footerReference xmlns:r="http://schemas.openxmlformats.org/officeDocument/2006/relationships" w:type="default" r:id="Re209e9a94ae1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PENNY AS   ·   Org.nr 856 239 152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PENNY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a2b9d3988a4db2" /><Relationship Type="http://schemas.openxmlformats.org/officeDocument/2006/relationships/footer" Target="/word/footer1.xml" Id="Re209e9a94ae14ada" /></Relationships>
</file>