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997846d2434f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4bd8e551724a8e"/>
      <w:footerReference xmlns:r="http://schemas.openxmlformats.org/officeDocument/2006/relationships" w:type="default" r:id="Red2da57ce7ca4e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INTECH AS   ·   Org.nr 856 309 592   ·   Jærveien 86   ·   4319 SANDNES   ·   Tlf. 51 68 58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4bd8e551724a8e" /><Relationship Type="http://schemas.openxmlformats.org/officeDocument/2006/relationships/footer" Target="/word/footer1.xml" Id="Red2da57ce7ca4edb" /></Relationships>
</file>