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a0c1a853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WESTERHEIM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444472ff243c4dce"/>
      <w:footerReference xmlns:r="http://schemas.openxmlformats.org/officeDocument/2006/relationships" w:type="default" r:id="R67a4761f7b7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72ff243c4dce" /><Relationship Type="http://schemas.openxmlformats.org/officeDocument/2006/relationships/footer" Target="/word/footer1.xml" Id="R67a4761f7b7f4587" /></Relationships>
</file>