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54ca93168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INVEST AS</w:t>
      </w:r>
    </w:p>
    <w:sectPr>
      <w:headerReference xmlns:r="http://schemas.openxmlformats.org/officeDocument/2006/relationships" w:type="default" r:id="Rbf387c1d065e40fd"/>
      <w:footerReference xmlns:r="http://schemas.openxmlformats.org/officeDocument/2006/relationships" w:type="default" r:id="R8f26a9c56898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INVEST AS   ·   Org.nr 864 256 562   ·   Karen Aunes veg 6A   ·   7056 RANHEIM   ·   Tlf. 74 20 91 30   ·   havard@sundeinvest.no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87c1d065e40fd" /><Relationship Type="http://schemas.openxmlformats.org/officeDocument/2006/relationships/footer" Target="/word/footer1.xml" Id="R8f26a9c568984799" /></Relationships>
</file>