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898bd7bdd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4efdd2a7d72b4669"/>
      <w:footerReference xmlns:r="http://schemas.openxmlformats.org/officeDocument/2006/relationships" w:type="default" r:id="Rf231f81efbc7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dd2a7d72b4669" /><Relationship Type="http://schemas.openxmlformats.org/officeDocument/2006/relationships/footer" Target="/word/footer1.xml" Id="Rf231f81efbc74180" /></Relationships>
</file>