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b26afe9d9c4ca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Hjelmeland,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HJELMELAND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HJELMELAND KOMMUNE</w:t>
      </w:r>
    </w:p>
    <w:sectPr>
      <w:headerReference xmlns:r="http://schemas.openxmlformats.org/officeDocument/2006/relationships" w:type="default" r:id="R4aa534ee1ff34b4f"/>
      <w:footerReference xmlns:r="http://schemas.openxmlformats.org/officeDocument/2006/relationships" w:type="default" r:id="R5ee85541e32746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HJELMELAND KOMMUNE   ·   Org.nr 864 979 092   ·   Vågavegen 116   ·   4130 HJELMELAND   ·   Tlf. 51 75 70 00   ·   postmottak@hjelmeland.kommune.no   ·   www.hjelmeland.kommune.no/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HJELMELAND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a534ee1ff34b4f" /><Relationship Type="http://schemas.openxmlformats.org/officeDocument/2006/relationships/footer" Target="/word/footer1.xml" Id="R5ee85541e3274691" /></Relationships>
</file>