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9caa84f6a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 KOMMUNE</w:t>
      </w:r>
    </w:p>
    <w:sectPr>
      <w:headerReference xmlns:r="http://schemas.openxmlformats.org/officeDocument/2006/relationships" w:type="default" r:id="Rb7ed9535ac02476c"/>
      <w:footerReference xmlns:r="http://schemas.openxmlformats.org/officeDocument/2006/relationships" w:type="default" r:id="Rbdf28e0d2064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KOMMUNE   ·   Org.nr 864 982 212   ·   R.C. Hansens vei 2   ·   7890 NAMSSKOGAN   ·   Tlf. 74 33 32 00   ·   postmottak@namsskogan.kommune.no   ·   www.namsskogan.kommune.no/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d9535ac02476c" /><Relationship Type="http://schemas.openxmlformats.org/officeDocument/2006/relationships/footer" Target="/word/footer1.xml" Id="Rbdf28e0d20644921" /></Relationships>
</file>