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0f689b81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BILUTLEIE AS</w:t>
      </w:r>
    </w:p>
    <w:sectPr>
      <w:headerReference xmlns:r="http://schemas.openxmlformats.org/officeDocument/2006/relationships" w:type="default" r:id="R8b6caaf5c97d4d18"/>
      <w:footerReference xmlns:r="http://schemas.openxmlformats.org/officeDocument/2006/relationships" w:type="default" r:id="R7abd2686e65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caaf5c97d4d18" /><Relationship Type="http://schemas.openxmlformats.org/officeDocument/2006/relationships/footer" Target="/word/footer1.xml" Id="R7abd2686e6554d62" /></Relationships>
</file>