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f0840c74c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SPJÆRØY BÅTBYGGERI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SPJÆRØY BÅTBYGGERI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af05d79d04cc0"/>
      <w:footerReference xmlns:r="http://schemas.openxmlformats.org/officeDocument/2006/relationships" w:type="default" r:id="Rce1336fc40cf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SPJÆRØY BÅTBYGGERI AS   ·   Org.nr 866 356 262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SPJÆRØY BÅTBYGGERI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af05d79d04cc0" /><Relationship Type="http://schemas.openxmlformats.org/officeDocument/2006/relationships/footer" Target="/word/footer1.xml" Id="Rce1336fc40cf4744" /></Relationships>
</file>