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148715570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MHT HAUGE AS</w:t>
      </w:r>
    </w:p>
    <w:sectPr>
      <w:headerReference xmlns:r="http://schemas.openxmlformats.org/officeDocument/2006/relationships" w:type="default" r:id="Rcbb8efbc167b4b70"/>
      <w:footerReference xmlns:r="http://schemas.openxmlformats.org/officeDocument/2006/relationships" w:type="default" r:id="Rff8b54aa110f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8efbc167b4b70" /><Relationship Type="http://schemas.openxmlformats.org/officeDocument/2006/relationships/footer" Target="/word/footer1.xml" Id="Rff8b54aa110f4238" /></Relationships>
</file>