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80fcce7ef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0bd9b3cad534f10"/>
      <w:footerReference xmlns:r="http://schemas.openxmlformats.org/officeDocument/2006/relationships" w:type="default" r:id="Ra6483bb0bf33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d9b3cad534f10" /><Relationship Type="http://schemas.openxmlformats.org/officeDocument/2006/relationships/footer" Target="/word/footer1.xml" Id="Ra6483bb0bf33410c" /></Relationships>
</file>