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2c7f1f4d1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GRANLY AS</w:t>
      </w:r>
    </w:p>
    <w:sectPr>
      <w:headerReference xmlns:r="http://schemas.openxmlformats.org/officeDocument/2006/relationships" w:type="default" r:id="R19b6d9abb2cb4839"/>
      <w:footerReference xmlns:r="http://schemas.openxmlformats.org/officeDocument/2006/relationships" w:type="default" r:id="R31722c6e3e77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GRANLY AS   ·   Org.nr 871 157 472   ·   Fru Kroghs brygge 10   ·   0252 OSLO   ·   Tlf. 22 83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6d9abb2cb4839" /><Relationship Type="http://schemas.openxmlformats.org/officeDocument/2006/relationships/footer" Target="/word/footer1.xml" Id="R31722c6e3e774bd8" /></Relationships>
</file>