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316f08f6d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FAUSKE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FAUSKE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a60c0ad6441aa"/>
      <w:footerReference xmlns:r="http://schemas.openxmlformats.org/officeDocument/2006/relationships" w:type="default" r:id="Rfbe13866ff0f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60c0ad6441aa" /><Relationship Type="http://schemas.openxmlformats.org/officeDocument/2006/relationships/footer" Target="/word/footer1.xml" Id="Rfbe13866ff0f4375" /></Relationships>
</file>