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a3aef7d72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b7ded01cf4f6c"/>
      <w:footerReference xmlns:r="http://schemas.openxmlformats.org/officeDocument/2006/relationships" w:type="default" r:id="R167c029fa3e4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b7ded01cf4f6c" /><Relationship Type="http://schemas.openxmlformats.org/officeDocument/2006/relationships/footer" Target="/word/footer1.xml" Id="R167c029fa3e44158" /></Relationships>
</file>