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2fb22974d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184d33bbcfdd424c"/>
      <w:footerReference xmlns:r="http://schemas.openxmlformats.org/officeDocument/2006/relationships" w:type="default" r:id="R35a6567a2adc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d33bbcfdd424c" /><Relationship Type="http://schemas.openxmlformats.org/officeDocument/2006/relationships/footer" Target="/word/footer1.xml" Id="R35a6567a2adc4093" /></Relationships>
</file>