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23124f9bf4f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STOREGGA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Bardufoss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Bardufoss,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STOREGGA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cdc71f77f543ee"/>
      <w:footerReference xmlns:r="http://schemas.openxmlformats.org/officeDocument/2006/relationships" w:type="default" r:id="R42a0629cde75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STOREGGA AS   ·   Org.nr 874 531 642   ·   Andslimoen   ·   9325 BARDUFOSS   ·   Tlf. 77 83 37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STOREGGA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dc71f77f543ee" /><Relationship Type="http://schemas.openxmlformats.org/officeDocument/2006/relationships/footer" Target="/word/footer1.xml" Id="R42a0629cde75460f" /></Relationships>
</file>