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691d00a7a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a07fc9577d224edf"/>
      <w:footerReference xmlns:r="http://schemas.openxmlformats.org/officeDocument/2006/relationships" w:type="default" r:id="R621af74820c8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fc9577d224edf" /><Relationship Type="http://schemas.openxmlformats.org/officeDocument/2006/relationships/footer" Target="/word/footer1.xml" Id="R621af74820c84210" /></Relationships>
</file>