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a61286b92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8686609cf4a2a"/>
      <w:footerReference xmlns:r="http://schemas.openxmlformats.org/officeDocument/2006/relationships" w:type="default" r:id="R7be645f2c849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686609cf4a2a" /><Relationship Type="http://schemas.openxmlformats.org/officeDocument/2006/relationships/footer" Target="/word/footer1.xml" Id="R7be645f2c8494050" /></Relationships>
</file>