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534ab330f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MONSUN AS.</w:t>
      </w:r>
    </w:p>
    <w:sectPr>
      <w:headerReference xmlns:r="http://schemas.openxmlformats.org/officeDocument/2006/relationships" w:type="default" r:id="R8ca3d3052ce14a71"/>
      <w:footerReference xmlns:r="http://schemas.openxmlformats.org/officeDocument/2006/relationships" w:type="default" r:id="Rce67d8dcce7f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 AS   ·   Org.nr 876 476 002   ·   Torvveien 12   ·   1383 ASKER   ·   Tlf. 66 90 11 00   ·   tb@monsun.com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3d3052ce14a71" /><Relationship Type="http://schemas.openxmlformats.org/officeDocument/2006/relationships/footer" Target="/word/footer1.xml" Id="Rce67d8dcce7f45a9" /></Relationships>
</file>