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f6a2ca4fdd4e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TEMPUS FINANCIAL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TEMPUS FINANCIAL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1f9e5692404acd"/>
      <w:footerReference xmlns:r="http://schemas.openxmlformats.org/officeDocument/2006/relationships" w:type="default" r:id="Rf2d3ac9d6f7f47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TEMPUS FINANCIAL ENGINEERING AS   ·   Org.nr 876 599 562   ·   Kongeveien 65   ·   1433 ÅS   ·   Tlf. 64 94 05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TEMPUS FINANCIAL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1f9e5692404acd" /><Relationship Type="http://schemas.openxmlformats.org/officeDocument/2006/relationships/footer" Target="/word/footer1.xml" Id="Rf2d3ac9d6f7f4722" /></Relationships>
</file>