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617f40a81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STOREBRAND EIENDOM TRYGG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STOREBRAND EIENDOM TRYGG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51dd59a7e4e64"/>
      <w:footerReference xmlns:r="http://schemas.openxmlformats.org/officeDocument/2006/relationships" w:type="default" r:id="Rd54a12cf8967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STOREBRAND EIENDOM TRYGG AS   ·   Org.nr 876 734 702   ·   Professor Kohts vei 9   ·   1366 LYSAKER   ·   Tlf. 22 31 50 50   ·   ellen.christine.endresen@storebrand.no   ·   www.storebrand.no/eiendom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STOREBRAND EIENDOM TRYGG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51dd59a7e4e64" /><Relationship Type="http://schemas.openxmlformats.org/officeDocument/2006/relationships/footer" Target="/word/footer1.xml" Id="Rd54a12cf89674230" /></Relationships>
</file>