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c84d0fd38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8bd787a9594d45ae"/>
      <w:footerReference xmlns:r="http://schemas.openxmlformats.org/officeDocument/2006/relationships" w:type="default" r:id="R270b1e047a9a47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d787a9594d45ae" /><Relationship Type="http://schemas.openxmlformats.org/officeDocument/2006/relationships/footer" Target="/word/footer1.xml" Id="R270b1e047a9a47e4" /></Relationships>
</file>