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2605a4ad4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eb699bbc61554a67"/>
      <w:footerReference xmlns:r="http://schemas.openxmlformats.org/officeDocument/2006/relationships" w:type="default" r:id="R0cdeddd80d0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99bbc61554a67" /><Relationship Type="http://schemas.openxmlformats.org/officeDocument/2006/relationships/footer" Target="/word/footer1.xml" Id="R0cdeddd80d034031" /></Relationships>
</file>