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688e5d0d3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ebcfc45d730b427c"/>
      <w:footerReference xmlns:r="http://schemas.openxmlformats.org/officeDocument/2006/relationships" w:type="default" r:id="R19ddaf9a63fe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fc45d730b427c" /><Relationship Type="http://schemas.openxmlformats.org/officeDocument/2006/relationships/footer" Target="/word/footer1.xml" Id="R19ddaf9a63fe4c3d" /></Relationships>
</file>