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c98da3b88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9055add0d3664930"/>
      <w:footerReference xmlns:r="http://schemas.openxmlformats.org/officeDocument/2006/relationships" w:type="default" r:id="Rde94694e4f40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5add0d3664930" /><Relationship Type="http://schemas.openxmlformats.org/officeDocument/2006/relationships/footer" Target="/word/footer1.xml" Id="Rde94694e4f40482c" /></Relationships>
</file>