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3934a0097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TOM CHRISTOFFERSEN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cdfbcd86b66742e3"/>
      <w:footerReference xmlns:r="http://schemas.openxmlformats.org/officeDocument/2006/relationships" w:type="default" r:id="R797bde72c292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bcd86b66742e3" /><Relationship Type="http://schemas.openxmlformats.org/officeDocument/2006/relationships/footer" Target="/word/footer1.xml" Id="R797bde72c2924069" /></Relationships>
</file>