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974edcb3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0dc1dcef6c2b4955"/>
      <w:footerReference xmlns:r="http://schemas.openxmlformats.org/officeDocument/2006/relationships" w:type="default" r:id="R2d338830803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1dcef6c2b4955" /><Relationship Type="http://schemas.openxmlformats.org/officeDocument/2006/relationships/footer" Target="/word/footer1.xml" Id="R2d338830803f4c96" /></Relationships>
</file>