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c85159c09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 RESOURCE GROUP TRG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3214e429c365403a"/>
      <w:footerReference xmlns:r="http://schemas.openxmlformats.org/officeDocument/2006/relationships" w:type="default" r:id="Ra879068a5341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4e429c365403a" /><Relationship Type="http://schemas.openxmlformats.org/officeDocument/2006/relationships/footer" Target="/word/footer1.xml" Id="Ra879068a53414b61" /></Relationships>
</file>