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2cb8d32de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2edbe3a1344aa6"/>
      <w:footerReference xmlns:r="http://schemas.openxmlformats.org/officeDocument/2006/relationships" w:type="default" r:id="Re44e9ec89211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edbe3a1344aa6" /><Relationship Type="http://schemas.openxmlformats.org/officeDocument/2006/relationships/footer" Target="/word/footer1.xml" Id="Re44e9ec8921144a5" /></Relationships>
</file>