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d4b322f45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ST. OLAVS HOSPITAL HF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ST. OLAVS HOSPITAL HF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a0fa3fef04abb"/>
      <w:footerReference xmlns:r="http://schemas.openxmlformats.org/officeDocument/2006/relationships" w:type="default" r:id="Rb8a66657b249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ST. OLAVS HOSPITAL HF   ·   Org.nr 883 974 832   ·   Prinsesse Kristinas gate 3   ·   7030 TRONDHEIM   ·   Tlf. 06800   ·   post@stolav.no   ·   www.stolav.no/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ST. OLAVS HOSPITAL 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a0fa3fef04abb" /><Relationship Type="http://schemas.openxmlformats.org/officeDocument/2006/relationships/footer" Target="/word/footer1.xml" Id="Rb8a66657b2494644" /></Relationships>
</file>