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f620ecaf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RENT AS</w:t>
      </w:r>
    </w:p>
    <w:sectPr>
      <w:headerReference xmlns:r="http://schemas.openxmlformats.org/officeDocument/2006/relationships" w:type="default" r:id="R9db337f4584a4265"/>
      <w:footerReference xmlns:r="http://schemas.openxmlformats.org/officeDocument/2006/relationships" w:type="default" r:id="Rc13d5f05c8be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RENT AS   ·   Org.nr 884 031 842   ·   Kvaenveien 7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337f4584a4265" /><Relationship Type="http://schemas.openxmlformats.org/officeDocument/2006/relationships/footer" Target="/word/footer1.xml" Id="Rc13d5f05c8be4673" /></Relationships>
</file>