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fed0f5f8a48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BLADET TYSNES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BLADET TYSNES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784f5b2534a69"/>
      <w:footerReference xmlns:r="http://schemas.openxmlformats.org/officeDocument/2006/relationships" w:type="default" r:id="Rf5a5e9954ad3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BLADET TYSNES AS   ·   Org.nr 884 168 872   ·   Teiglandsvegen   ·   5680 TYSNES   ·   Tlf. 53 43 22 20   ·   redaksjonen@tysnesbladet.no   ·   www.tysnesbladet.no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BLADET TYSNES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784f5b2534a69" /><Relationship Type="http://schemas.openxmlformats.org/officeDocument/2006/relationships/footer" Target="/word/footer1.xml" Id="Rf5a5e9954ad344e2" /></Relationships>
</file>