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10d1ce31b941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BELFOR NORWAY AS</w:t>
      </w:r>
    </w:p>
    <w:sectPr>
      <w:headerReference xmlns:r="http://schemas.openxmlformats.org/officeDocument/2006/relationships" w:type="default" r:id="Rf1cd4e560aff45c3"/>
      <w:footerReference xmlns:r="http://schemas.openxmlformats.org/officeDocument/2006/relationships" w:type="default" r:id="Raf80e4108cf04f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BELFOR NORWAY AS   ·   Org.nr 884 367 522   ·   Ole Deviks vei 44   ·   0668 OSLO   ·   Tlf. 03360   ·   post@belfor.no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BELFOR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cd4e560aff45c3" /><Relationship Type="http://schemas.openxmlformats.org/officeDocument/2006/relationships/footer" Target="/word/footer1.xml" Id="Raf80e4108cf04f88" /></Relationships>
</file>