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61f6a2fb5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c065d899e4d19"/>
      <w:footerReference xmlns:r="http://schemas.openxmlformats.org/officeDocument/2006/relationships" w:type="default" r:id="R0b52c9321d0b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KULEN AS   ·   Org.nr 885 136 362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c065d899e4d19" /><Relationship Type="http://schemas.openxmlformats.org/officeDocument/2006/relationships/footer" Target="/word/footer1.xml" Id="R0b52c9321d0b4c7a" /></Relationships>
</file>