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609cf5b17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c04cb2451e8443b9"/>
      <w:footerReference xmlns:r="http://schemas.openxmlformats.org/officeDocument/2006/relationships" w:type="default" r:id="R85600b9ef3bd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cb2451e8443b9" /><Relationship Type="http://schemas.openxmlformats.org/officeDocument/2006/relationships/footer" Target="/word/footer1.xml" Id="R85600b9ef3bd4747" /></Relationships>
</file>