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d3f42f30d4d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FOLLAUG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FOLLAUG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91b6e072474a33"/>
      <w:footerReference xmlns:r="http://schemas.openxmlformats.org/officeDocument/2006/relationships" w:type="default" r:id="R1e72f09f563a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FOLLAUG EIENDOM AS   ·   Org.nr 886 530 862   ·   Korpelivegen 24   ·   3928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FOLLAUG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91b6e072474a33" /><Relationship Type="http://schemas.openxmlformats.org/officeDocument/2006/relationships/footer" Target="/word/footer1.xml" Id="R1e72f09f563a40cf" /></Relationships>
</file>