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e2a44fbdf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d90443ebaf6f450c"/>
      <w:footerReference xmlns:r="http://schemas.openxmlformats.org/officeDocument/2006/relationships" w:type="default" r:id="Rb35ed3b66900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443ebaf6f450c" /><Relationship Type="http://schemas.openxmlformats.org/officeDocument/2006/relationships/footer" Target="/word/footer1.xml" Id="Rb35ed3b6690049b0" /></Relationships>
</file>