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465c5fb75942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STAR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STAR REGNSKAP AS</w:t>
      </w:r>
    </w:p>
    <w:sectPr>
      <w:headerReference xmlns:r="http://schemas.openxmlformats.org/officeDocument/2006/relationships" w:type="default" r:id="R50d9ce3cd47e4a75"/>
      <w:footerReference xmlns:r="http://schemas.openxmlformats.org/officeDocument/2006/relationships" w:type="default" r:id="Rfecd815b643946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STAR REGNSKAP AS   ·   Org.nr 886 937 342   ·   Verven 42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d9ce3cd47e4a75" /><Relationship Type="http://schemas.openxmlformats.org/officeDocument/2006/relationships/footer" Target="/word/footer1.xml" Id="Rfecd815b643946b7" /></Relationships>
</file>